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9076A" w14:textId="77777777" w:rsidR="008E6CF1" w:rsidRPr="001F7849" w:rsidRDefault="008E6CF1" w:rsidP="008E6CF1">
      <w:pPr>
        <w:pBdr>
          <w:top w:val="single" w:sz="4" w:space="1" w:color="auto"/>
        </w:pBdr>
        <w:tabs>
          <w:tab w:val="right" w:pos="-3600"/>
        </w:tabs>
        <w:ind w:left="1276" w:hanging="1276"/>
        <w:rPr>
          <w:rFonts w:ascii="Calibri" w:hAnsi="Calibri" w:cs="Calibri"/>
          <w:b/>
          <w:smallCaps/>
          <w:sz w:val="8"/>
        </w:rPr>
      </w:pPr>
    </w:p>
    <w:p w14:paraId="6EA32B71" w14:textId="2640BFE7" w:rsidR="009D77BC" w:rsidRPr="0053131A" w:rsidRDefault="009D77BC" w:rsidP="009D77BC">
      <w:pPr>
        <w:tabs>
          <w:tab w:val="right" w:pos="-3600"/>
          <w:tab w:val="left" w:pos="6379"/>
        </w:tabs>
        <w:ind w:right="-1" w:firstLine="1276"/>
        <w:rPr>
          <w:rFonts w:ascii="Ebrima" w:hAnsi="Ebrima" w:cs="Tahoma"/>
          <w:b/>
          <w:smallCaps/>
          <w:spacing w:val="-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56F9D9" wp14:editId="52416273">
            <wp:simplePos x="0" y="0"/>
            <wp:positionH relativeFrom="column">
              <wp:posOffset>5586730</wp:posOffset>
            </wp:positionH>
            <wp:positionV relativeFrom="paragraph">
              <wp:posOffset>34290</wp:posOffset>
            </wp:positionV>
            <wp:extent cx="532765" cy="786130"/>
            <wp:effectExtent l="0" t="0" r="635" b="0"/>
            <wp:wrapNone/>
            <wp:docPr id="624057420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BBBCC8D" wp14:editId="1225E150">
            <wp:simplePos x="0" y="0"/>
            <wp:positionH relativeFrom="column">
              <wp:posOffset>-9525</wp:posOffset>
            </wp:positionH>
            <wp:positionV relativeFrom="paragraph">
              <wp:posOffset>34290</wp:posOffset>
            </wp:positionV>
            <wp:extent cx="646430" cy="774700"/>
            <wp:effectExtent l="0" t="0" r="1270" b="6350"/>
            <wp:wrapNone/>
            <wp:docPr id="47648563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31A">
        <w:rPr>
          <w:rFonts w:ascii="Ebrima" w:hAnsi="Ebrima" w:cs="Tahoma"/>
          <w:b/>
          <w:smallCaps/>
          <w:spacing w:val="-2"/>
        </w:rPr>
        <w:t>Obec Divín</w:t>
      </w:r>
      <w:r w:rsidRPr="0053131A">
        <w:rPr>
          <w:rFonts w:ascii="Ebrima" w:hAnsi="Ebrima" w:cs="Tahoma"/>
          <w:b/>
          <w:smallCaps/>
          <w:spacing w:val="-2"/>
        </w:rPr>
        <w:tab/>
        <w:t xml:space="preserve">   </w:t>
      </w:r>
      <w:r w:rsidRPr="0053131A">
        <w:rPr>
          <w:rFonts w:ascii="Ebrima" w:hAnsi="Ebrima" w:cs="Tahoma"/>
          <w:b/>
          <w:spacing w:val="-2"/>
          <w:sz w:val="20"/>
          <w:szCs w:val="20"/>
        </w:rPr>
        <w:t>tel.: 047 43 97 301</w:t>
      </w:r>
    </w:p>
    <w:p w14:paraId="04C66F63" w14:textId="77777777" w:rsidR="009D77BC" w:rsidRPr="0053131A" w:rsidRDefault="009D77BC" w:rsidP="009D77BC">
      <w:pPr>
        <w:tabs>
          <w:tab w:val="center" w:pos="-3600"/>
          <w:tab w:val="left" w:pos="6379"/>
        </w:tabs>
        <w:ind w:firstLine="1276"/>
        <w:rPr>
          <w:rFonts w:ascii="Ebrima" w:hAnsi="Ebrima" w:cs="Tahoma"/>
          <w:b/>
          <w:smallCaps/>
          <w:spacing w:val="-2"/>
        </w:rPr>
      </w:pPr>
      <w:r w:rsidRPr="0053131A">
        <w:rPr>
          <w:rFonts w:ascii="Ebrima" w:hAnsi="Ebrima" w:cs="Tahoma"/>
          <w:smallCaps/>
          <w:spacing w:val="-2"/>
        </w:rPr>
        <w:t>Obecný úrad</w:t>
      </w:r>
      <w:r w:rsidRPr="0053131A">
        <w:rPr>
          <w:rFonts w:ascii="Ebrima" w:hAnsi="Ebrima" w:cs="Tahoma"/>
          <w:smallCaps/>
          <w:spacing w:val="-2"/>
        </w:rPr>
        <w:tab/>
        <w:t xml:space="preserve">   </w:t>
      </w:r>
      <w:r w:rsidRPr="0053131A">
        <w:rPr>
          <w:rFonts w:ascii="Ebrima" w:hAnsi="Ebrima" w:cs="Tahoma"/>
          <w:b/>
          <w:spacing w:val="-2"/>
          <w:sz w:val="20"/>
          <w:szCs w:val="20"/>
        </w:rPr>
        <w:t>IČO: 00 316 041</w:t>
      </w:r>
    </w:p>
    <w:p w14:paraId="4BABDAA4" w14:textId="77777777" w:rsidR="009D77BC" w:rsidRPr="0053131A" w:rsidRDefault="009D77BC" w:rsidP="009D77BC">
      <w:pPr>
        <w:tabs>
          <w:tab w:val="left" w:pos="6379"/>
        </w:tabs>
        <w:ind w:firstLine="1276"/>
        <w:rPr>
          <w:rFonts w:ascii="Ebrima" w:hAnsi="Ebrima" w:cs="Tahoma"/>
          <w:smallCaps/>
          <w:spacing w:val="-2"/>
        </w:rPr>
      </w:pPr>
      <w:r w:rsidRPr="0053131A">
        <w:rPr>
          <w:rFonts w:ascii="Ebrima" w:hAnsi="Ebrima" w:cs="Tahoma"/>
          <w:smallCaps/>
          <w:spacing w:val="-2"/>
        </w:rPr>
        <w:t>Námestie mieru 654/3</w:t>
      </w:r>
      <w:r w:rsidRPr="0053131A">
        <w:rPr>
          <w:rFonts w:ascii="Ebrima" w:hAnsi="Ebrima" w:cs="Tahoma"/>
          <w:smallCaps/>
          <w:spacing w:val="-2"/>
        </w:rPr>
        <w:tab/>
        <w:t xml:space="preserve">   </w:t>
      </w:r>
      <w:r w:rsidRPr="0053131A">
        <w:rPr>
          <w:rFonts w:ascii="Ebrima" w:hAnsi="Ebrima" w:cs="Tahoma"/>
          <w:b/>
          <w:spacing w:val="-2"/>
          <w:sz w:val="20"/>
          <w:szCs w:val="20"/>
        </w:rPr>
        <w:t>DIČ: 202 123 7042</w:t>
      </w:r>
    </w:p>
    <w:p w14:paraId="1AEFAFD4" w14:textId="77777777" w:rsidR="009D77BC" w:rsidRPr="0053131A" w:rsidRDefault="009D77BC" w:rsidP="009D77BC">
      <w:pPr>
        <w:pBdr>
          <w:bottom w:val="single" w:sz="4" w:space="1" w:color="auto"/>
        </w:pBdr>
        <w:tabs>
          <w:tab w:val="left" w:pos="0"/>
          <w:tab w:val="left" w:pos="6379"/>
        </w:tabs>
        <w:spacing w:line="276" w:lineRule="auto"/>
        <w:ind w:firstLine="1276"/>
        <w:rPr>
          <w:rFonts w:ascii="Ebrima" w:hAnsi="Ebrima" w:cs="Tahoma"/>
          <w:b/>
          <w:spacing w:val="-2"/>
          <w:sz w:val="20"/>
          <w:szCs w:val="20"/>
        </w:rPr>
      </w:pPr>
      <w:r w:rsidRPr="0053131A">
        <w:rPr>
          <w:rFonts w:ascii="Ebrima" w:hAnsi="Ebrima" w:cs="Tahoma"/>
          <w:b/>
          <w:smallCaps/>
          <w:spacing w:val="-2"/>
        </w:rPr>
        <w:t>985 52 Divín</w:t>
      </w:r>
      <w:r w:rsidRPr="0053131A">
        <w:rPr>
          <w:rFonts w:ascii="Ebrima" w:hAnsi="Ebrima" w:cs="Tahoma"/>
          <w:b/>
          <w:smallCaps/>
          <w:spacing w:val="-2"/>
        </w:rPr>
        <w:tab/>
        <w:t xml:space="preserve">   </w:t>
      </w:r>
      <w:r w:rsidRPr="0053131A">
        <w:rPr>
          <w:rFonts w:ascii="Ebrima" w:hAnsi="Ebrima" w:cs="Tahoma"/>
          <w:b/>
          <w:spacing w:val="-2"/>
          <w:sz w:val="20"/>
          <w:szCs w:val="20"/>
        </w:rPr>
        <w:t xml:space="preserve">web: www.divin.sk </w:t>
      </w:r>
    </w:p>
    <w:p w14:paraId="78392138" w14:textId="77777777" w:rsidR="009D77BC" w:rsidRPr="0053131A" w:rsidRDefault="009D77BC" w:rsidP="009D77BC">
      <w:pPr>
        <w:pBdr>
          <w:bottom w:val="single" w:sz="4" w:space="1" w:color="auto"/>
        </w:pBdr>
        <w:tabs>
          <w:tab w:val="left" w:pos="0"/>
          <w:tab w:val="left" w:pos="6096"/>
        </w:tabs>
        <w:spacing w:line="276" w:lineRule="auto"/>
        <w:ind w:firstLine="1418"/>
        <w:rPr>
          <w:rFonts w:ascii="Ebrima" w:hAnsi="Ebrima" w:cs="Tahoma"/>
          <w:b/>
          <w:spacing w:val="-2"/>
          <w:sz w:val="6"/>
          <w:szCs w:val="6"/>
        </w:rPr>
      </w:pPr>
      <w:r w:rsidRPr="0053131A">
        <w:rPr>
          <w:rFonts w:ascii="Ebrima" w:hAnsi="Ebrima" w:cs="Tahoma"/>
          <w:b/>
          <w:spacing w:val="-2"/>
          <w:sz w:val="6"/>
          <w:szCs w:val="6"/>
        </w:rPr>
        <w:t xml:space="preserve"> </w:t>
      </w:r>
    </w:p>
    <w:p w14:paraId="42BC4CF1" w14:textId="77777777" w:rsidR="009D77BC" w:rsidRDefault="009D77BC" w:rsidP="009D77B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smallCaps/>
          <w:color w:val="000000"/>
          <w:spacing w:val="-2"/>
          <w:sz w:val="32"/>
          <w:szCs w:val="22"/>
        </w:rPr>
      </w:pPr>
    </w:p>
    <w:p w14:paraId="3159ACD2" w14:textId="77777777" w:rsidR="009D77BC" w:rsidRDefault="009D77BC" w:rsidP="00812DB2">
      <w:pPr>
        <w:rPr>
          <w:rFonts w:asciiTheme="minorHAnsi" w:hAnsiTheme="minorHAnsi" w:cstheme="minorHAnsi"/>
        </w:rPr>
      </w:pPr>
    </w:p>
    <w:p w14:paraId="551AA0E7" w14:textId="77777777" w:rsidR="009D77BC" w:rsidRDefault="009D77BC" w:rsidP="00812DB2">
      <w:pPr>
        <w:rPr>
          <w:rFonts w:asciiTheme="minorHAnsi" w:hAnsiTheme="minorHAnsi" w:cstheme="minorHAnsi"/>
        </w:rPr>
      </w:pPr>
    </w:p>
    <w:p w14:paraId="44A83E91" w14:textId="77777777" w:rsidR="00457D3C" w:rsidRDefault="00457D3C" w:rsidP="00812DB2">
      <w:pPr>
        <w:rPr>
          <w:rFonts w:asciiTheme="minorHAnsi" w:hAnsiTheme="minorHAnsi" w:cstheme="minorHAnsi"/>
        </w:rPr>
      </w:pPr>
    </w:p>
    <w:p w14:paraId="00EF56AE" w14:textId="55AA08E2" w:rsidR="00812DB2" w:rsidRDefault="007663DD" w:rsidP="00812D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C2CD9E4" w14:textId="77777777" w:rsidR="00812DB2" w:rsidRDefault="00812DB2" w:rsidP="00812DB2">
      <w:pPr>
        <w:rPr>
          <w:rFonts w:asciiTheme="minorHAnsi" w:hAnsiTheme="minorHAnsi" w:cstheme="minorHAnsi"/>
        </w:rPr>
      </w:pPr>
    </w:p>
    <w:p w14:paraId="734E11CB" w14:textId="28E6E33C" w:rsidR="002D152A" w:rsidRDefault="007663DD" w:rsidP="00812D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57D3C">
        <w:rPr>
          <w:rFonts w:asciiTheme="minorHAnsi" w:hAnsiTheme="minorHAnsi" w:cstheme="minorHAnsi"/>
        </w:rPr>
        <w:tab/>
      </w:r>
      <w:r w:rsidR="00457D3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00D01">
        <w:rPr>
          <w:rFonts w:asciiTheme="minorHAnsi" w:hAnsiTheme="minorHAnsi" w:cstheme="minorHAnsi"/>
        </w:rPr>
        <w:tab/>
      </w:r>
      <w:r w:rsidR="00D00D01">
        <w:rPr>
          <w:rFonts w:asciiTheme="minorHAnsi" w:hAnsiTheme="minorHAnsi" w:cstheme="minorHAnsi"/>
        </w:rPr>
        <w:tab/>
      </w:r>
    </w:p>
    <w:p w14:paraId="41CEE0C5" w14:textId="77777777" w:rsidR="002D152A" w:rsidRDefault="002D152A" w:rsidP="00812DB2">
      <w:pPr>
        <w:rPr>
          <w:rFonts w:asciiTheme="minorHAnsi" w:hAnsiTheme="minorHAnsi" w:cstheme="minorHAnsi"/>
        </w:rPr>
      </w:pPr>
    </w:p>
    <w:p w14:paraId="3891CC5E" w14:textId="77777777" w:rsidR="002D152A" w:rsidRDefault="002D152A" w:rsidP="00812DB2">
      <w:pPr>
        <w:rPr>
          <w:rFonts w:asciiTheme="minorHAnsi" w:hAnsiTheme="minorHAnsi" w:cstheme="minorHAnsi"/>
        </w:rPr>
      </w:pPr>
    </w:p>
    <w:p w14:paraId="5FE90F79" w14:textId="77777777" w:rsidR="00C21370" w:rsidRDefault="00C21370" w:rsidP="00C21370">
      <w:pPr>
        <w:jc w:val="both"/>
        <w:rPr>
          <w:sz w:val="28"/>
          <w:szCs w:val="28"/>
        </w:rPr>
      </w:pPr>
    </w:p>
    <w:p w14:paraId="422EA941" w14:textId="132001C6" w:rsidR="00C42E03" w:rsidRDefault="00C42E03" w:rsidP="00812DB2">
      <w:pPr>
        <w:rPr>
          <w:rFonts w:asciiTheme="minorHAnsi" w:hAnsiTheme="minorHAnsi" w:cstheme="minorHAnsi"/>
          <w:b/>
          <w:u w:val="single"/>
        </w:rPr>
      </w:pPr>
    </w:p>
    <w:p w14:paraId="4DF0D6A1" w14:textId="77777777" w:rsidR="00C42E03" w:rsidRPr="00C21370" w:rsidRDefault="00C42E03" w:rsidP="00812DB2">
      <w:pPr>
        <w:rPr>
          <w:rFonts w:asciiTheme="minorHAnsi" w:hAnsiTheme="minorHAnsi" w:cstheme="minorHAnsi"/>
          <w:b/>
          <w:u w:val="single"/>
        </w:rPr>
      </w:pPr>
    </w:p>
    <w:p w14:paraId="43849CB2" w14:textId="39A86401" w:rsidR="00C21370" w:rsidRPr="00C21370" w:rsidRDefault="00C21370" w:rsidP="00C21370">
      <w:pPr>
        <w:pStyle w:val="Normlnywebov"/>
        <w:shd w:val="clear" w:color="auto" w:fill="FFFFFF"/>
        <w:spacing w:before="0" w:beforeAutospacing="0"/>
        <w:rPr>
          <w:rFonts w:asciiTheme="minorHAnsi" w:hAnsiTheme="minorHAnsi" w:cstheme="minorHAnsi"/>
          <w:sz w:val="27"/>
          <w:szCs w:val="27"/>
        </w:rPr>
      </w:pPr>
      <w:r w:rsidRPr="00C21370">
        <w:rPr>
          <w:rStyle w:val="Vrazn"/>
          <w:rFonts w:asciiTheme="minorHAnsi" w:hAnsiTheme="minorHAnsi" w:cstheme="minorHAnsi"/>
          <w:sz w:val="27"/>
          <w:szCs w:val="27"/>
        </w:rPr>
        <w:t>ÚROVEŇ VYTRIEDENIA KOMUNÁLNYCH ODPADOV ROK 202</w:t>
      </w:r>
      <w:r>
        <w:rPr>
          <w:rStyle w:val="Vrazn"/>
          <w:rFonts w:asciiTheme="minorHAnsi" w:hAnsiTheme="minorHAnsi" w:cstheme="minorHAnsi"/>
          <w:sz w:val="27"/>
          <w:szCs w:val="27"/>
        </w:rPr>
        <w:t>5</w:t>
      </w:r>
    </w:p>
    <w:p w14:paraId="517C2A1C" w14:textId="2EC13D98" w:rsidR="00C21370" w:rsidRPr="00C21370" w:rsidRDefault="00C21370" w:rsidP="00C21370">
      <w:pPr>
        <w:pStyle w:val="Normlnywebov"/>
        <w:shd w:val="clear" w:color="auto" w:fill="FFFFFF"/>
        <w:spacing w:before="0" w:beforeAutospacing="0"/>
        <w:ind w:firstLine="708"/>
        <w:jc w:val="both"/>
        <w:rPr>
          <w:rFonts w:asciiTheme="minorHAnsi" w:hAnsiTheme="minorHAnsi" w:cstheme="minorHAnsi"/>
          <w:sz w:val="27"/>
          <w:szCs w:val="27"/>
        </w:rPr>
      </w:pPr>
      <w:r w:rsidRPr="00C21370">
        <w:rPr>
          <w:rFonts w:asciiTheme="minorHAnsi" w:hAnsiTheme="minorHAnsi" w:cstheme="minorHAnsi"/>
          <w:sz w:val="27"/>
          <w:szCs w:val="27"/>
        </w:rPr>
        <w:t xml:space="preserve">Podľa zákona 329/2018 </w:t>
      </w:r>
      <w:proofErr w:type="spellStart"/>
      <w:r w:rsidRPr="00C21370">
        <w:rPr>
          <w:rFonts w:asciiTheme="minorHAnsi" w:hAnsiTheme="minorHAnsi" w:cstheme="minorHAnsi"/>
          <w:sz w:val="27"/>
          <w:szCs w:val="27"/>
        </w:rPr>
        <w:t>Z.z</w:t>
      </w:r>
      <w:proofErr w:type="spellEnd"/>
      <w:r w:rsidRPr="00C21370">
        <w:rPr>
          <w:rFonts w:asciiTheme="minorHAnsi" w:hAnsiTheme="minorHAnsi" w:cstheme="minorHAnsi"/>
          <w:sz w:val="27"/>
          <w:szCs w:val="27"/>
        </w:rPr>
        <w:t xml:space="preserve">. o poplatkoch za uloženie odpadov a o zmene a doplnení zákona č. 587/2004 </w:t>
      </w:r>
      <w:proofErr w:type="spellStart"/>
      <w:r w:rsidRPr="00C21370">
        <w:rPr>
          <w:rFonts w:asciiTheme="minorHAnsi" w:hAnsiTheme="minorHAnsi" w:cstheme="minorHAnsi"/>
          <w:sz w:val="27"/>
          <w:szCs w:val="27"/>
        </w:rPr>
        <w:t>Z.z</w:t>
      </w:r>
      <w:proofErr w:type="spellEnd"/>
      <w:r w:rsidRPr="00C21370">
        <w:rPr>
          <w:rFonts w:asciiTheme="minorHAnsi" w:hAnsiTheme="minorHAnsi" w:cstheme="minorHAnsi"/>
          <w:sz w:val="27"/>
          <w:szCs w:val="27"/>
        </w:rPr>
        <w:t xml:space="preserve">. o Environmentálnom fonde a o zmene a doplnení niektorých zákonov v znení neskorších predpisov Vám oznamujeme, že obec </w:t>
      </w:r>
      <w:r w:rsidRPr="00C21370">
        <w:rPr>
          <w:rFonts w:asciiTheme="minorHAnsi" w:hAnsiTheme="minorHAnsi" w:cstheme="minorHAnsi"/>
          <w:b/>
          <w:sz w:val="27"/>
          <w:szCs w:val="27"/>
        </w:rPr>
        <w:t xml:space="preserve">DIVÍN </w:t>
      </w:r>
      <w:r w:rsidRPr="00C21370">
        <w:rPr>
          <w:rFonts w:asciiTheme="minorHAnsi" w:hAnsiTheme="minorHAnsi" w:cstheme="minorHAnsi"/>
          <w:sz w:val="27"/>
          <w:szCs w:val="27"/>
        </w:rPr>
        <w:t>dosiahla v roku 202</w:t>
      </w:r>
      <w:r>
        <w:rPr>
          <w:rFonts w:asciiTheme="minorHAnsi" w:hAnsiTheme="minorHAnsi" w:cstheme="minorHAnsi"/>
          <w:sz w:val="27"/>
          <w:szCs w:val="27"/>
        </w:rPr>
        <w:t>5</w:t>
      </w:r>
      <w:r w:rsidRPr="00C21370">
        <w:rPr>
          <w:rFonts w:asciiTheme="minorHAnsi" w:hAnsiTheme="minorHAnsi" w:cstheme="minorHAnsi"/>
          <w:sz w:val="27"/>
          <w:szCs w:val="27"/>
        </w:rPr>
        <w:t> úroveň vytriedenia komunálnych odpadov</w:t>
      </w:r>
      <w:r>
        <w:rPr>
          <w:rFonts w:asciiTheme="minorHAnsi" w:hAnsiTheme="minorHAnsi" w:cstheme="minorHAnsi"/>
          <w:sz w:val="27"/>
          <w:szCs w:val="27"/>
        </w:rPr>
        <w:t xml:space="preserve"> : </w:t>
      </w:r>
      <w:r w:rsidRPr="00C21370">
        <w:rPr>
          <w:rFonts w:asciiTheme="minorHAnsi" w:hAnsiTheme="minorHAnsi" w:cstheme="minorHAnsi"/>
          <w:sz w:val="27"/>
          <w:szCs w:val="27"/>
        </w:rPr>
        <w:t xml:space="preserve"> </w:t>
      </w:r>
      <w:r w:rsidRPr="00316E56">
        <w:rPr>
          <w:rFonts w:asciiTheme="minorHAnsi" w:hAnsiTheme="minorHAnsi" w:cstheme="minorHAnsi"/>
          <w:b/>
          <w:sz w:val="27"/>
          <w:szCs w:val="27"/>
        </w:rPr>
        <w:t>40,77 %.</w:t>
      </w:r>
    </w:p>
    <w:p w14:paraId="3D00FE04" w14:textId="77777777" w:rsidR="00812DB2" w:rsidRDefault="00812DB2" w:rsidP="00812DB2">
      <w:pPr>
        <w:rPr>
          <w:rFonts w:asciiTheme="minorHAnsi" w:hAnsiTheme="minorHAnsi" w:cstheme="minorHAnsi"/>
        </w:rPr>
      </w:pPr>
    </w:p>
    <w:p w14:paraId="6A1DA4E9" w14:textId="77777777" w:rsidR="00812DB2" w:rsidRDefault="00812DB2" w:rsidP="00812DB2">
      <w:pPr>
        <w:rPr>
          <w:rFonts w:asciiTheme="minorHAnsi" w:hAnsiTheme="minorHAnsi" w:cstheme="minorHAnsi"/>
        </w:rPr>
      </w:pPr>
    </w:p>
    <w:p w14:paraId="0E4C6719" w14:textId="77777777" w:rsidR="00812DB2" w:rsidRDefault="00812DB2" w:rsidP="00812DB2">
      <w:pPr>
        <w:rPr>
          <w:rFonts w:asciiTheme="minorHAnsi" w:hAnsiTheme="minorHAnsi" w:cstheme="minorHAnsi"/>
        </w:rPr>
      </w:pPr>
    </w:p>
    <w:p w14:paraId="5D403AE9" w14:textId="4664AAAA" w:rsidR="00812DB2" w:rsidRPr="009D77BC" w:rsidRDefault="00812DB2" w:rsidP="00C2137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C1A0A4E" w14:textId="22A2E7A9" w:rsidR="007663DD" w:rsidRPr="009D77BC" w:rsidRDefault="007663DD" w:rsidP="00812DB2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53C97876" w14:textId="62929AF1" w:rsidR="005F43F8" w:rsidRPr="005F43F8" w:rsidRDefault="005F43F8" w:rsidP="006C5EA1">
      <w:pPr>
        <w:spacing w:after="60"/>
        <w:rPr>
          <w:rFonts w:asciiTheme="minorHAnsi" w:hAnsiTheme="minorHAnsi" w:cstheme="minorHAnsi"/>
        </w:rPr>
      </w:pPr>
    </w:p>
    <w:sectPr w:rsidR="005F43F8" w:rsidRPr="005F43F8" w:rsidSect="00B35A95">
      <w:footerReference w:type="default" r:id="rId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0B2E8" w14:textId="77777777" w:rsidR="00AD04CC" w:rsidRDefault="00AD04CC" w:rsidP="005F43F8">
      <w:r>
        <w:separator/>
      </w:r>
    </w:p>
  </w:endnote>
  <w:endnote w:type="continuationSeparator" w:id="0">
    <w:p w14:paraId="237E788B" w14:textId="77777777" w:rsidR="00AD04CC" w:rsidRDefault="00AD04CC" w:rsidP="005F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B1650" w14:textId="5E589957" w:rsidR="005F43F8" w:rsidRDefault="00394ECC" w:rsidP="00394ECC">
    <w:pPr>
      <w:pStyle w:val="Pta"/>
    </w:pPr>
    <w:r>
      <w:t>________________________________________________________________________________</w:t>
    </w:r>
  </w:p>
  <w:p w14:paraId="6A654936" w14:textId="77777777" w:rsidR="00394ECC" w:rsidRPr="00394ECC" w:rsidRDefault="00394ECC" w:rsidP="00394E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542A9" w14:textId="77777777" w:rsidR="00AD04CC" w:rsidRDefault="00AD04CC" w:rsidP="005F43F8">
      <w:r>
        <w:separator/>
      </w:r>
    </w:p>
  </w:footnote>
  <w:footnote w:type="continuationSeparator" w:id="0">
    <w:p w14:paraId="21F496EC" w14:textId="77777777" w:rsidR="00AD04CC" w:rsidRDefault="00AD04CC" w:rsidP="005F4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A2CCA"/>
    <w:multiLevelType w:val="hybridMultilevel"/>
    <w:tmpl w:val="75F6D504"/>
    <w:lvl w:ilvl="0" w:tplc="1A8008F8">
      <w:start w:val="9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F1"/>
    <w:rsid w:val="00082C3F"/>
    <w:rsid w:val="000B12E2"/>
    <w:rsid w:val="000C6867"/>
    <w:rsid w:val="00137112"/>
    <w:rsid w:val="001569CF"/>
    <w:rsid w:val="001D1CBE"/>
    <w:rsid w:val="002347E8"/>
    <w:rsid w:val="002563C3"/>
    <w:rsid w:val="0027073B"/>
    <w:rsid w:val="00276BFB"/>
    <w:rsid w:val="002D152A"/>
    <w:rsid w:val="00316E56"/>
    <w:rsid w:val="003528FE"/>
    <w:rsid w:val="00394ECC"/>
    <w:rsid w:val="003F6DAA"/>
    <w:rsid w:val="00436967"/>
    <w:rsid w:val="00457D3C"/>
    <w:rsid w:val="00475FF2"/>
    <w:rsid w:val="0049362D"/>
    <w:rsid w:val="004B6830"/>
    <w:rsid w:val="004C2900"/>
    <w:rsid w:val="00503D84"/>
    <w:rsid w:val="005F0653"/>
    <w:rsid w:val="005F43F8"/>
    <w:rsid w:val="00613796"/>
    <w:rsid w:val="00652377"/>
    <w:rsid w:val="006C5EA1"/>
    <w:rsid w:val="006D40C2"/>
    <w:rsid w:val="00715EA6"/>
    <w:rsid w:val="00726C2D"/>
    <w:rsid w:val="00740159"/>
    <w:rsid w:val="007663DD"/>
    <w:rsid w:val="007773EA"/>
    <w:rsid w:val="007F37CE"/>
    <w:rsid w:val="00812DB2"/>
    <w:rsid w:val="008564E5"/>
    <w:rsid w:val="00862A5B"/>
    <w:rsid w:val="00886C99"/>
    <w:rsid w:val="008A3B8E"/>
    <w:rsid w:val="008C05FA"/>
    <w:rsid w:val="008E6CF1"/>
    <w:rsid w:val="009C7EDC"/>
    <w:rsid w:val="009D77BC"/>
    <w:rsid w:val="009F14F7"/>
    <w:rsid w:val="00A14E83"/>
    <w:rsid w:val="00A42D3D"/>
    <w:rsid w:val="00A47DCE"/>
    <w:rsid w:val="00A6361A"/>
    <w:rsid w:val="00A91244"/>
    <w:rsid w:val="00AD04CC"/>
    <w:rsid w:val="00B31F6F"/>
    <w:rsid w:val="00B35A95"/>
    <w:rsid w:val="00BB17C8"/>
    <w:rsid w:val="00BC1009"/>
    <w:rsid w:val="00C21370"/>
    <w:rsid w:val="00C3440C"/>
    <w:rsid w:val="00C42E03"/>
    <w:rsid w:val="00C51239"/>
    <w:rsid w:val="00CA5A4A"/>
    <w:rsid w:val="00D00D01"/>
    <w:rsid w:val="00D70BAD"/>
    <w:rsid w:val="00DE7A62"/>
    <w:rsid w:val="00E02CC7"/>
    <w:rsid w:val="00E34D90"/>
    <w:rsid w:val="00FA1818"/>
    <w:rsid w:val="00FA5FFA"/>
    <w:rsid w:val="00FB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F930"/>
  <w15:docId w15:val="{68F1C9FC-25E2-4C9F-946D-11F55CC0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6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E6CF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E6CF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563C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F43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43F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F43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43F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E34D90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C21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URBANCOVÁ DOVAĽOVÁ Marianna</cp:lastModifiedBy>
  <cp:revision>6</cp:revision>
  <cp:lastPrinted>2025-05-19T08:05:00Z</cp:lastPrinted>
  <dcterms:created xsi:type="dcterms:W3CDTF">2026-02-16T14:30:00Z</dcterms:created>
  <dcterms:modified xsi:type="dcterms:W3CDTF">2026-02-24T07:47:00Z</dcterms:modified>
</cp:coreProperties>
</file>